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8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5"/>
        <w:gridCol w:w="2070"/>
        <w:gridCol w:w="2340"/>
        <w:gridCol w:w="2520"/>
        <w:gridCol w:w="2880"/>
      </w:tblGrid>
      <w:tr w:rsidR="004A1D9E" w:rsidRPr="00B9018A" w:rsidTr="00D521E1">
        <w:trPr>
          <w:trHeight w:val="1020"/>
        </w:trPr>
        <w:tc>
          <w:tcPr>
            <w:tcW w:w="2475" w:type="dxa"/>
          </w:tcPr>
          <w:p w:rsidR="004A1D9E" w:rsidRPr="00B9018A" w:rsidRDefault="004A1D9E" w:rsidP="00D521E1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Perceptual, Motor, and Physical Development </w:t>
            </w:r>
          </w:p>
        </w:tc>
        <w:tc>
          <w:tcPr>
            <w:tcW w:w="2070" w:type="dxa"/>
          </w:tcPr>
          <w:p w:rsidR="004A1D9E" w:rsidRDefault="004A1D9E" w:rsidP="00D52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Perception</w:t>
            </w:r>
          </w:p>
        </w:tc>
        <w:tc>
          <w:tcPr>
            <w:tcW w:w="2340" w:type="dxa"/>
          </w:tcPr>
          <w:p w:rsidR="004A1D9E" w:rsidRPr="00B9018A" w:rsidRDefault="004A1D9E" w:rsidP="00D52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Gross Motor</w:t>
            </w:r>
          </w:p>
        </w:tc>
        <w:tc>
          <w:tcPr>
            <w:tcW w:w="2520" w:type="dxa"/>
          </w:tcPr>
          <w:p w:rsidR="004A1D9E" w:rsidRPr="00B9018A" w:rsidRDefault="004A1D9E" w:rsidP="00D52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Fine Motor</w:t>
            </w:r>
          </w:p>
        </w:tc>
        <w:tc>
          <w:tcPr>
            <w:tcW w:w="2880" w:type="dxa"/>
          </w:tcPr>
          <w:p w:rsidR="004A1D9E" w:rsidRDefault="004A1D9E" w:rsidP="00D52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Health, Safety, </w:t>
            </w:r>
          </w:p>
          <w:p w:rsidR="004A1D9E" w:rsidRPr="00B9018A" w:rsidRDefault="004A1D9E" w:rsidP="00D52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 Nutrition</w:t>
            </w:r>
          </w:p>
        </w:tc>
      </w:tr>
      <w:tr w:rsidR="004A1D9E" w:rsidTr="00D521E1">
        <w:trPr>
          <w:trHeight w:val="2235"/>
        </w:trPr>
        <w:tc>
          <w:tcPr>
            <w:tcW w:w="2475" w:type="dxa"/>
          </w:tcPr>
          <w:p w:rsidR="004A1D9E" w:rsidRDefault="004A1D9E" w:rsidP="00D521E1">
            <w:pPr>
              <w:spacing w:after="0"/>
              <w:rPr>
                <w:b/>
                <w:sz w:val="28"/>
                <w:szCs w:val="28"/>
              </w:rPr>
            </w:pPr>
          </w:p>
          <w:p w:rsidR="004A1D9E" w:rsidRDefault="004A1D9E" w:rsidP="00D521E1">
            <w:pPr>
              <w:rPr>
                <w:b/>
                <w:sz w:val="28"/>
                <w:szCs w:val="28"/>
              </w:rPr>
            </w:pPr>
          </w:p>
          <w:p w:rsidR="004A1D9E" w:rsidRPr="008738C1" w:rsidRDefault="004A1D9E" w:rsidP="00D521E1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Birth to 9 Months</w:t>
            </w:r>
          </w:p>
        </w:tc>
        <w:tc>
          <w:tcPr>
            <w:tcW w:w="2070" w:type="dxa"/>
          </w:tcPr>
          <w:p w:rsidR="004A1D9E" w:rsidRDefault="004A1D9E" w:rsidP="00D521E1">
            <w:r>
              <w:t>Uses sensory and body movements to observe and explore environment and objects</w:t>
            </w:r>
          </w:p>
          <w:p w:rsidR="004A1D9E" w:rsidRDefault="004A1D9E" w:rsidP="00D521E1">
            <w:r>
              <w:t xml:space="preserve">TSG 4, 6, 7a  </w:t>
            </w:r>
          </w:p>
        </w:tc>
        <w:tc>
          <w:tcPr>
            <w:tcW w:w="2340" w:type="dxa"/>
          </w:tcPr>
          <w:p w:rsidR="004A1D9E" w:rsidRDefault="004A1D9E" w:rsidP="00D521E1">
            <w:r>
              <w:t>Balances and moves to explore immediate environment and objects</w:t>
            </w:r>
          </w:p>
          <w:p w:rsidR="004A1D9E" w:rsidRDefault="004A1D9E" w:rsidP="00D521E1">
            <w:r>
              <w:t xml:space="preserve">TSG 4, 5, 6  </w:t>
            </w:r>
          </w:p>
          <w:p w:rsidR="004A1D9E" w:rsidRPr="008738C1" w:rsidRDefault="004A1D9E" w:rsidP="00D521E1"/>
        </w:tc>
        <w:tc>
          <w:tcPr>
            <w:tcW w:w="2520" w:type="dxa"/>
          </w:tcPr>
          <w:p w:rsidR="004A1D9E" w:rsidRDefault="004A1D9E" w:rsidP="00D521E1">
            <w:r>
              <w:t>Reaches for, touches, shakes, grasps, and releases objects</w:t>
            </w:r>
          </w:p>
          <w:p w:rsidR="004A1D9E" w:rsidRDefault="004A1D9E" w:rsidP="00D521E1">
            <w:r>
              <w:t xml:space="preserve">TSG 7a, 7b  </w:t>
            </w:r>
          </w:p>
          <w:p w:rsidR="004A1D9E" w:rsidRDefault="004A1D9E" w:rsidP="00D521E1"/>
        </w:tc>
        <w:tc>
          <w:tcPr>
            <w:tcW w:w="2880" w:type="dxa"/>
          </w:tcPr>
          <w:p w:rsidR="004A1D9E" w:rsidRDefault="004A1D9E" w:rsidP="00D521E1">
            <w:r>
              <w:t>Responsibility belongs to caregiver</w:t>
            </w:r>
          </w:p>
          <w:p w:rsidR="004A1D9E" w:rsidRDefault="004A1D9E" w:rsidP="00D521E1">
            <w:r>
              <w:t xml:space="preserve">TSG 2a, b, 1c </w:t>
            </w:r>
          </w:p>
          <w:p w:rsidR="004A1D9E" w:rsidRDefault="004A1D9E" w:rsidP="00D521E1"/>
        </w:tc>
      </w:tr>
      <w:tr w:rsidR="004A1D9E" w:rsidTr="00D521E1">
        <w:trPr>
          <w:trHeight w:val="2340"/>
        </w:trPr>
        <w:tc>
          <w:tcPr>
            <w:tcW w:w="2475" w:type="dxa"/>
          </w:tcPr>
          <w:p w:rsidR="004A1D9E" w:rsidRPr="008738C1" w:rsidRDefault="004A1D9E" w:rsidP="00D521E1">
            <w:pPr>
              <w:rPr>
                <w:b/>
                <w:sz w:val="28"/>
                <w:szCs w:val="28"/>
              </w:rPr>
            </w:pPr>
          </w:p>
          <w:p w:rsidR="004A1D9E" w:rsidRPr="008738C1" w:rsidRDefault="004A1D9E" w:rsidP="00D521E1">
            <w:pPr>
              <w:rPr>
                <w:b/>
                <w:sz w:val="28"/>
                <w:szCs w:val="28"/>
              </w:rPr>
            </w:pPr>
          </w:p>
          <w:p w:rsidR="004A1D9E" w:rsidRPr="008738C1" w:rsidRDefault="004A1D9E" w:rsidP="00D521E1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8 to 18 Months</w:t>
            </w:r>
          </w:p>
        </w:tc>
        <w:tc>
          <w:tcPr>
            <w:tcW w:w="2070" w:type="dxa"/>
          </w:tcPr>
          <w:p w:rsidR="004A1D9E" w:rsidRDefault="004A1D9E" w:rsidP="00D521E1">
            <w:r>
              <w:t>Associates objects with real life events, explores ways to make things happen</w:t>
            </w:r>
          </w:p>
          <w:p w:rsidR="004A1D9E" w:rsidRDefault="004A1D9E" w:rsidP="00D521E1">
            <w:r>
              <w:t xml:space="preserve">TSG 12, 11c </w:t>
            </w:r>
          </w:p>
          <w:p w:rsidR="004A1D9E" w:rsidRDefault="004A1D9E" w:rsidP="00D521E1"/>
        </w:tc>
        <w:tc>
          <w:tcPr>
            <w:tcW w:w="2340" w:type="dxa"/>
          </w:tcPr>
          <w:p w:rsidR="004A1D9E" w:rsidRDefault="004A1D9E" w:rsidP="00D521E1">
            <w:r>
              <w:t>Explores different ways of balancing and moving and manipulates objects with straight body movement</w:t>
            </w:r>
          </w:p>
          <w:p w:rsidR="004A1D9E" w:rsidRDefault="004A1D9E" w:rsidP="00D521E1">
            <w:r>
              <w:t xml:space="preserve">TSG 4, 5, 6  </w:t>
            </w:r>
          </w:p>
        </w:tc>
        <w:tc>
          <w:tcPr>
            <w:tcW w:w="2520" w:type="dxa"/>
          </w:tcPr>
          <w:p w:rsidR="004A1D9E" w:rsidRDefault="004A1D9E" w:rsidP="00D521E1">
            <w:r>
              <w:t>Purposely uses hands, wrists, and fingers to manipulate and explore objects</w:t>
            </w:r>
          </w:p>
          <w:p w:rsidR="004A1D9E" w:rsidRDefault="004A1D9E" w:rsidP="00D521E1">
            <w:r>
              <w:t xml:space="preserve">TSG 7a,7b  </w:t>
            </w:r>
          </w:p>
          <w:p w:rsidR="004A1D9E" w:rsidRDefault="004A1D9E" w:rsidP="00D521E1"/>
        </w:tc>
        <w:tc>
          <w:tcPr>
            <w:tcW w:w="2880" w:type="dxa"/>
          </w:tcPr>
          <w:p w:rsidR="004A1D9E" w:rsidRDefault="004A1D9E" w:rsidP="00D521E1">
            <w:r>
              <w:t>Caregiver assists with daily personal hygiene routines</w:t>
            </w:r>
          </w:p>
          <w:p w:rsidR="004A1D9E" w:rsidRDefault="004A1D9E" w:rsidP="00D521E1"/>
          <w:p w:rsidR="004A1D9E" w:rsidRDefault="004A1D9E" w:rsidP="00D521E1">
            <w:r>
              <w:t xml:space="preserve">TSG 2a,b, 1c, 12a, b </w:t>
            </w:r>
          </w:p>
          <w:p w:rsidR="004A1D9E" w:rsidRDefault="004A1D9E" w:rsidP="00D521E1"/>
        </w:tc>
      </w:tr>
      <w:tr w:rsidR="004A1D9E" w:rsidTr="00D521E1">
        <w:trPr>
          <w:trHeight w:val="2490"/>
        </w:trPr>
        <w:tc>
          <w:tcPr>
            <w:tcW w:w="2475" w:type="dxa"/>
          </w:tcPr>
          <w:p w:rsidR="004A1D9E" w:rsidRDefault="004A1D9E" w:rsidP="00D521E1">
            <w:pPr>
              <w:rPr>
                <w:b/>
                <w:sz w:val="28"/>
                <w:szCs w:val="28"/>
              </w:rPr>
            </w:pPr>
          </w:p>
          <w:p w:rsidR="004A1D9E" w:rsidRDefault="004A1D9E" w:rsidP="00D521E1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16 to 36 Months</w:t>
            </w:r>
          </w:p>
          <w:p w:rsidR="004A1D9E" w:rsidRPr="008738C1" w:rsidRDefault="004A1D9E" w:rsidP="00D521E1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4A1D9E" w:rsidRDefault="004A1D9E" w:rsidP="00D521E1">
            <w:r>
              <w:t>Uses adult support to participate in daily routines and makes connections</w:t>
            </w:r>
          </w:p>
          <w:p w:rsidR="004A1D9E" w:rsidRDefault="004A1D9E" w:rsidP="00D521E1">
            <w:r>
              <w:t xml:space="preserve">TSG 1b, 12 </w:t>
            </w:r>
          </w:p>
          <w:p w:rsidR="004A1D9E" w:rsidRDefault="004A1D9E" w:rsidP="00D521E1"/>
        </w:tc>
        <w:tc>
          <w:tcPr>
            <w:tcW w:w="2340" w:type="dxa"/>
          </w:tcPr>
          <w:p w:rsidR="004A1D9E" w:rsidRDefault="004A1D9E" w:rsidP="00D521E1">
            <w:r>
              <w:t>Balances and moves with meaningful control and manipulates objects with flexible body movement</w:t>
            </w:r>
          </w:p>
          <w:p w:rsidR="004A1D9E" w:rsidRDefault="004A1D9E" w:rsidP="004A1D9E">
            <w:r>
              <w:t xml:space="preserve">TSG 4, 5, 6   </w:t>
            </w:r>
          </w:p>
        </w:tc>
        <w:tc>
          <w:tcPr>
            <w:tcW w:w="2520" w:type="dxa"/>
          </w:tcPr>
          <w:p w:rsidR="004A1D9E" w:rsidRDefault="004A1D9E" w:rsidP="00D521E1">
            <w:r>
              <w:t>Uses refined movements of hands, wrists, and fingers</w:t>
            </w:r>
          </w:p>
          <w:p w:rsidR="004A1D9E" w:rsidRDefault="004A1D9E" w:rsidP="00D521E1">
            <w:r>
              <w:t xml:space="preserve">TSG 7a, b  </w:t>
            </w:r>
          </w:p>
          <w:p w:rsidR="004A1D9E" w:rsidRDefault="004A1D9E" w:rsidP="00D521E1"/>
        </w:tc>
        <w:tc>
          <w:tcPr>
            <w:tcW w:w="2880" w:type="dxa"/>
          </w:tcPr>
          <w:p w:rsidR="004A1D9E" w:rsidRDefault="004A1D9E" w:rsidP="00D521E1">
            <w:r>
              <w:t>Demonstrates independence with daily personal hygiene routines and healthy eating habits.</w:t>
            </w:r>
          </w:p>
          <w:p w:rsidR="004A1D9E" w:rsidRDefault="004A1D9E" w:rsidP="00D521E1">
            <w:r>
              <w:t xml:space="preserve">TSG 1c, 12a, b  </w:t>
            </w:r>
          </w:p>
          <w:p w:rsidR="004A1D9E" w:rsidRDefault="004A1D9E" w:rsidP="00D521E1"/>
        </w:tc>
      </w:tr>
    </w:tbl>
    <w:p w:rsidR="004A1D9E" w:rsidRDefault="004A1D9E" w:rsidP="004A1D9E"/>
    <w:p w:rsidR="00A20280" w:rsidRDefault="00A20280"/>
    <w:sectPr w:rsidR="00A20280" w:rsidSect="00C143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9E"/>
    <w:rsid w:val="00162DA9"/>
    <w:rsid w:val="004A1D9E"/>
    <w:rsid w:val="00A2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ADC806B0</Template>
  <TotalTime>0</TotalTime>
  <Pages>1</Pages>
  <Words>181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Swinson</dc:creator>
  <cp:lastModifiedBy>Kathy Walker</cp:lastModifiedBy>
  <cp:revision>2</cp:revision>
  <dcterms:created xsi:type="dcterms:W3CDTF">2018-01-08T19:41:00Z</dcterms:created>
  <dcterms:modified xsi:type="dcterms:W3CDTF">2018-01-08T19:41:00Z</dcterms:modified>
</cp:coreProperties>
</file>